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Book Antiqua" w:cs="Book Antiqua" w:eastAsia="Book Antiqua" w:hAnsi="Book Antiqua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sz w:val="32"/>
          <w:szCs w:val="32"/>
          <w:rtl w:val="0"/>
        </w:rPr>
        <w:t xml:space="preserve">Allentown Central Catholic High School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-104774</wp:posOffset>
            </wp:positionV>
            <wp:extent cx="763293" cy="772160"/>
            <wp:effectExtent b="0" l="0" r="0" t="0"/>
            <wp:wrapNone/>
            <wp:docPr descr="1 Color" id="3" name="image1.png"/>
            <a:graphic>
              <a:graphicData uri="http://schemas.openxmlformats.org/drawingml/2006/picture">
                <pic:pic>
                  <pic:nvPicPr>
                    <pic:cNvPr descr="1 Color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3293" cy="772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6068695</wp:posOffset>
            </wp:positionH>
            <wp:positionV relativeFrom="paragraph">
              <wp:posOffset>-77469</wp:posOffset>
            </wp:positionV>
            <wp:extent cx="789305" cy="798474"/>
            <wp:effectExtent b="0" l="0" r="0" t="0"/>
            <wp:wrapNone/>
            <wp:docPr descr="1 Color" id="4" name="image1.png"/>
            <a:graphic>
              <a:graphicData uri="http://schemas.openxmlformats.org/drawingml/2006/picture">
                <pic:pic>
                  <pic:nvPicPr>
                    <pic:cNvPr descr="1 Color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7984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Service Hours Evaluation Form </w:t>
      </w:r>
    </w:p>
    <w:p w:rsidR="00000000" w:rsidDel="00000000" w:rsidP="00000000" w:rsidRDefault="00000000" w:rsidRPr="00000000" w14:paraId="00000003">
      <w:pPr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2023-2024</w:t>
      </w:r>
    </w:p>
    <w:p w:rsidR="00000000" w:rsidDel="00000000" w:rsidP="00000000" w:rsidRDefault="00000000" w:rsidRPr="00000000" w14:paraId="00000004">
      <w:pPr>
        <w:jc w:val="center"/>
        <w:rPr>
          <w:rFonts w:ascii="Book Antiqua" w:cs="Book Antiqua" w:eastAsia="Book Antiqua" w:hAnsi="Book Antiqu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Student’s Name (Last) _____________________________(First)______________________________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Theology teacher: ________________________ Homeroom Section (e.g. 6A): __________________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Name of Organization Served: _________________________________________________________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Supervisor’s Name: __________________________________________________________________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Date(s) of Service: ____________________________________________________________________  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Hours served: ____________ </w:t>
      </w: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 xml:space="preserve">(please be exact)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Supervisor’s Phone Number: _______________________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Description of the service completed: 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rFonts w:ascii="Book Antiqua" w:cs="Book Antiqua" w:eastAsia="Book Antiqua" w:hAnsi="Book Antiqua"/>
          <w:b w:val="1"/>
          <w:sz w:val="23"/>
          <w:szCs w:val="23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3"/>
          <w:szCs w:val="23"/>
          <w:u w:val="single"/>
          <w:rtl w:val="0"/>
        </w:rPr>
        <w:t xml:space="preserve">Student Evaluation</w:t>
      </w:r>
    </w:p>
    <w:p w:rsidR="00000000" w:rsidDel="00000000" w:rsidP="00000000" w:rsidRDefault="00000000" w:rsidRPr="00000000" w14:paraId="0000000E">
      <w:pPr>
        <w:rPr>
          <w:rFonts w:ascii="Book Antiqua" w:cs="Book Antiqua" w:eastAsia="Book Antiqua" w:hAnsi="Book Antiqu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Book Antiqua" w:cs="Book Antiqua" w:eastAsia="Book Antiqua" w:hAnsi="Book Antiqua"/>
          <w:sz w:val="23"/>
          <w:szCs w:val="23"/>
        </w:rPr>
      </w:pPr>
      <w:r w:rsidDel="00000000" w:rsidR="00000000" w:rsidRPr="00000000">
        <w:rPr>
          <w:rFonts w:ascii="Book Antiqua" w:cs="Book Antiqua" w:eastAsia="Book Antiqua" w:hAnsi="Book Antiqua"/>
          <w:sz w:val="23"/>
          <w:szCs w:val="23"/>
          <w:rtl w:val="0"/>
        </w:rPr>
        <w:t xml:space="preserve">Comments regarding the student’s service (work ethic, reliability, virtue, independence, team work…)</w:t>
      </w:r>
    </w:p>
    <w:p w:rsidR="00000000" w:rsidDel="00000000" w:rsidP="00000000" w:rsidRDefault="00000000" w:rsidRPr="00000000" w14:paraId="00000010">
      <w:pPr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Book Antiqua" w:cs="Book Antiqua" w:eastAsia="Book Antiqua" w:hAnsi="Book Antiqua"/>
          <w:sz w:val="23"/>
          <w:szCs w:val="23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Book Antiqua" w:cs="Book Antiqua" w:eastAsia="Book Antiqua" w:hAnsi="Book Antiqua"/>
          <w:sz w:val="23"/>
          <w:szCs w:val="23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Book Antiqua" w:cs="Book Antiqua" w:eastAsia="Book Antiqua" w:hAnsi="Book Antiqua"/>
          <w:sz w:val="23"/>
          <w:szCs w:val="23"/>
        </w:rPr>
      </w:pPr>
      <w:r w:rsidDel="00000000" w:rsidR="00000000" w:rsidRPr="00000000">
        <w:rPr>
          <w:rFonts w:ascii="Book Antiqua" w:cs="Book Antiqua" w:eastAsia="Book Antiqua" w:hAnsi="Book Antiqua"/>
          <w:sz w:val="23"/>
          <w:szCs w:val="23"/>
          <w:rtl w:val="0"/>
        </w:rPr>
        <w:tab/>
      </w:r>
    </w:p>
    <w:p w:rsidR="00000000" w:rsidDel="00000000" w:rsidP="00000000" w:rsidRDefault="00000000" w:rsidRPr="00000000" w14:paraId="00000017">
      <w:pPr>
        <w:spacing w:line="36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Student’s Signature: _____________________________________Date:_________________________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Supervisor’s Signature: __________________________________ Date:________________________</w:t>
      </w:r>
    </w:p>
    <w:p w:rsidR="00000000" w:rsidDel="00000000" w:rsidP="00000000" w:rsidRDefault="00000000" w:rsidRPr="00000000" w14:paraId="0000001B">
      <w:pPr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12" w:val="single"/>
        </w:pBdr>
        <w:rPr>
          <w:rFonts w:ascii="Book Antiqua" w:cs="Book Antiqua" w:eastAsia="Book Antiqua" w:hAnsi="Book Antiqu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1" w:sz="12" w:val="single"/>
        </w:pBd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Parent’s Signature: ______________________________________Date:_________________________</w:t>
      </w:r>
    </w:p>
    <w:p w:rsidR="00000000" w:rsidDel="00000000" w:rsidP="00000000" w:rsidRDefault="00000000" w:rsidRPr="00000000" w14:paraId="0000001E">
      <w:pPr>
        <w:pBdr>
          <w:bottom w:color="000000" w:space="1" w:sz="12" w:val="single"/>
        </w:pBd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summer service hours (June-August 2022) must be handed in by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September 1</w:t>
      </w: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5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3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form must be handed in within ONE MONTH of the last date of service listed above.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submit this form to the Chaplain’s Office. Final due date is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April 1</w:t>
      </w: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5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Hours for the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Day Maurin Service Society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will be accepted until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May 1</w:t>
      </w: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4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4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pBdr>
          <w:bottom w:color="000000" w:space="1" w:sz="12" w:val="single"/>
        </w:pBdr>
        <w:spacing w:line="276" w:lineRule="auto"/>
        <w:ind w:left="360" w:firstLine="0"/>
        <w:rPr>
          <w:rFonts w:ascii="Book Antiqua" w:cs="Book Antiqua" w:eastAsia="Book Antiqua" w:hAnsi="Book Antiqua"/>
          <w:sz w:val="23"/>
          <w:szCs w:val="23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br w:type="textWrapping"/>
      </w:r>
      <w:r w:rsidDel="00000000" w:rsidR="00000000" w:rsidRPr="00000000">
        <w:rPr>
          <w:rFonts w:ascii="Book Antiqua" w:cs="Book Antiqua" w:eastAsia="Book Antiqua" w:hAnsi="Book Antiqua"/>
          <w:sz w:val="23"/>
          <w:szCs w:val="23"/>
          <w:rtl w:val="0"/>
        </w:rPr>
        <w:t xml:space="preserve">All community service must be for an organization outside of your home and not for personal relatives or friends.  Please contact Mr. Markham </w:t>
      </w:r>
      <w:hyperlink r:id="rId8">
        <w:r w:rsidDel="00000000" w:rsidR="00000000" w:rsidRPr="00000000">
          <w:rPr>
            <w:rFonts w:ascii="Book Antiqua" w:cs="Book Antiqua" w:eastAsia="Book Antiqua" w:hAnsi="Book Antiqua"/>
            <w:color w:val="0000ff"/>
            <w:sz w:val="23"/>
            <w:szCs w:val="23"/>
            <w:u w:val="single"/>
            <w:rtl w:val="0"/>
          </w:rPr>
          <w:t xml:space="preserve">pmarkham@acchs.info</w:t>
        </w:r>
      </w:hyperlink>
      <w:r w:rsidDel="00000000" w:rsidR="00000000" w:rsidRPr="00000000">
        <w:rPr>
          <w:rFonts w:ascii="Book Antiqua" w:cs="Book Antiqua" w:eastAsia="Book Antiqua" w:hAnsi="Book Antiqua"/>
          <w:sz w:val="23"/>
          <w:szCs w:val="23"/>
          <w:rtl w:val="0"/>
        </w:rPr>
        <w:t xml:space="preserve">  for approval of an activity. </w:t>
        <w:br w:type="textWrapping"/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hours will be performed for a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non-profit charitable organization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Activities that do not count as service hours are babysitting (and not getting paid), giving blood, helping a neighbor move, yard work or any work for a company (and not getting paid).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see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http://www.acchs.info/community-service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more details.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40"/>
      <w:szCs w:val="40"/>
    </w:rPr>
  </w:style>
  <w:style w:type="paragraph" w:styleId="Normal" w:default="1">
    <w:name w:val="Normal"/>
    <w:qFormat w:val="1"/>
    <w:rsid w:val="00153FC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bidi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qFormat w:val="1"/>
    <w:rsid w:val="00153FC5"/>
    <w:pPr>
      <w:jc w:val="center"/>
    </w:pPr>
    <w:rPr>
      <w:rFonts w:ascii="Arial" w:hAnsi="Arial"/>
      <w:b w:val="1"/>
      <w:bCs w:val="1"/>
      <w:sz w:val="40"/>
      <w:szCs w:val="48"/>
    </w:rPr>
  </w:style>
  <w:style w:type="character" w:styleId="TitleChar" w:customStyle="1">
    <w:name w:val="Title Char"/>
    <w:basedOn w:val="DefaultParagraphFont"/>
    <w:link w:val="Title"/>
    <w:rsid w:val="00153FC5"/>
    <w:rPr>
      <w:rFonts w:ascii="Arial" w:cs="Times New Roman" w:eastAsia="Times New Roman" w:hAnsi="Arial"/>
      <w:b w:val="1"/>
      <w:bCs w:val="1"/>
      <w:sz w:val="40"/>
      <w:szCs w:val="48"/>
      <w:lang w:bidi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3658A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3658A"/>
    <w:rPr>
      <w:rFonts w:ascii="Segoe UI" w:cs="Segoe UI" w:eastAsia="Times New Roman" w:hAnsi="Segoe UI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 w:val="1"/>
    <w:rsid w:val="00D3658A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4F6B4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cchs.info/community-servic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pmarkham@acchs.inf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6YhZRGLu0IrMhswMO0rnxxJqAg==">CgMxLjAyCGguZ2pkZ3hzOAByITFwWjdWSFZxc0RiRGowWGZId0NERzA0QkFOY0hDNFkwNQ==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2022-06-07T14:52:00Z</dcterms:created>
  <dc:creator>Fr. Allen Hoffa</dc:creator>
</cp:coreProperties>
</file>